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2E76B" w14:textId="77777777" w:rsidR="00DF086C" w:rsidRDefault="00DF086C" w:rsidP="00DF086C">
      <w:pPr>
        <w:pStyle w:val="Br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" w:hAnsi="Times"/>
          <w:b/>
          <w:bCs/>
          <w:color w:val="0000FF"/>
          <w:kern w:val="36"/>
          <w:sz w:val="20"/>
          <w:szCs w:val="20"/>
          <w:u w:color="0000FF"/>
        </w:rPr>
      </w:pPr>
      <w:r>
        <w:rPr>
          <w:noProof/>
          <w:kern w:val="36"/>
          <w:u w:color="0000FF"/>
        </w:rPr>
        <w:drawing>
          <wp:inline distT="0" distB="0" distL="0" distR="0" wp14:anchorId="4CCA3193" wp14:editId="03DCAF4B">
            <wp:extent cx="3061970" cy="138239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4AFD1" w14:textId="77777777" w:rsidR="0023155C" w:rsidRDefault="0023155C" w:rsidP="00DF086C">
      <w:pPr>
        <w:pStyle w:val="Br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" w:hAnsi="Times"/>
          <w:b/>
          <w:bCs/>
          <w:color w:val="0000FF"/>
          <w:kern w:val="36"/>
          <w:sz w:val="20"/>
          <w:szCs w:val="20"/>
          <w:u w:color="0000FF"/>
        </w:rPr>
      </w:pPr>
    </w:p>
    <w:p w14:paraId="42D9A464" w14:textId="77777777" w:rsidR="0023155C" w:rsidRDefault="0023155C" w:rsidP="00DF086C">
      <w:pPr>
        <w:pStyle w:val="Br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" w:hAnsi="Times"/>
          <w:b/>
          <w:bCs/>
          <w:color w:val="0000FF"/>
          <w:kern w:val="36"/>
          <w:sz w:val="20"/>
          <w:szCs w:val="20"/>
          <w:u w:color="0000FF"/>
        </w:rPr>
      </w:pPr>
    </w:p>
    <w:p w14:paraId="32846466" w14:textId="77777777" w:rsidR="00DF086C" w:rsidRPr="00275900" w:rsidRDefault="00DF086C" w:rsidP="00DF086C">
      <w:pPr>
        <w:pStyle w:val="Br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" w:hAnsi="Times"/>
          <w:b/>
          <w:bCs/>
          <w:color w:val="0000FF"/>
          <w:kern w:val="36"/>
          <w:sz w:val="20"/>
          <w:szCs w:val="20"/>
          <w:u w:color="0000FF"/>
        </w:rPr>
      </w:pPr>
      <w:bookmarkStart w:id="0" w:name="_GoBack"/>
    </w:p>
    <w:bookmarkEnd w:id="0"/>
    <w:p w14:paraId="1C0C6F41" w14:textId="77777777" w:rsidR="00DF086C" w:rsidRDefault="00AD4C39" w:rsidP="00DF08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nb-NO"/>
        </w:rPr>
      </w:pPr>
      <w:r w:rsidRPr="00AD4C39">
        <w:rPr>
          <w:rFonts w:ascii="Arial" w:eastAsia="Times New Roman" w:hAnsi="Arial" w:cs="Arial"/>
          <w:color w:val="222222"/>
          <w:sz w:val="36"/>
          <w:szCs w:val="36"/>
          <w:lang w:eastAsia="nb-NO"/>
        </w:rPr>
        <w:t>Velkommen til</w:t>
      </w:r>
    </w:p>
    <w:p w14:paraId="2414CE0E" w14:textId="77777777" w:rsidR="00DF086C" w:rsidRPr="00DF086C" w:rsidRDefault="00DF086C" w:rsidP="00DF08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nb-NO"/>
        </w:rPr>
      </w:pPr>
    </w:p>
    <w:p w14:paraId="4D31C6D4" w14:textId="77777777" w:rsidR="00DF086C" w:rsidRPr="00DF086C" w:rsidRDefault="00AD4C39" w:rsidP="00DF08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44"/>
          <w:szCs w:val="44"/>
          <w:lang w:eastAsia="nb-NO"/>
        </w:rPr>
      </w:pPr>
      <w:r w:rsidRPr="00AD4C39">
        <w:rPr>
          <w:rFonts w:ascii="Arial" w:eastAsia="Times New Roman" w:hAnsi="Arial" w:cs="Arial"/>
          <w:b/>
          <w:color w:val="222222"/>
          <w:sz w:val="44"/>
          <w:szCs w:val="44"/>
          <w:lang w:eastAsia="nb-NO"/>
        </w:rPr>
        <w:t>BOKTREFF</w:t>
      </w:r>
    </w:p>
    <w:p w14:paraId="09A58165" w14:textId="77777777" w:rsidR="00DF086C" w:rsidRDefault="00DF086C" w:rsidP="00DF08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nb-NO"/>
        </w:rPr>
      </w:pPr>
    </w:p>
    <w:p w14:paraId="2D61B305" w14:textId="77777777" w:rsidR="00AD4C39" w:rsidRPr="0023155C" w:rsidRDefault="00AD4C39" w:rsidP="00DF08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nb-NO"/>
        </w:rPr>
      </w:pPr>
      <w:r w:rsidRPr="0023155C">
        <w:rPr>
          <w:rFonts w:ascii="Arial" w:eastAsia="Times New Roman" w:hAnsi="Arial" w:cs="Arial"/>
          <w:color w:val="222222"/>
          <w:sz w:val="28"/>
          <w:szCs w:val="28"/>
          <w:lang w:eastAsia="nb-NO"/>
        </w:rPr>
        <w:t>i Møllesalen i</w:t>
      </w:r>
      <w:r w:rsidR="0023155C">
        <w:rPr>
          <w:rFonts w:ascii="Arial" w:eastAsia="Times New Roman" w:hAnsi="Arial" w:cs="Arial"/>
          <w:color w:val="222222"/>
          <w:sz w:val="28"/>
          <w:szCs w:val="28"/>
          <w:lang w:eastAsia="nb-NO"/>
        </w:rPr>
        <w:t xml:space="preserve"> Sjoddien, </w:t>
      </w:r>
      <w:r w:rsidRPr="0023155C">
        <w:rPr>
          <w:rFonts w:ascii="Arial" w:eastAsia="Times New Roman" w:hAnsi="Arial" w:cs="Arial"/>
          <w:color w:val="222222"/>
          <w:sz w:val="28"/>
          <w:szCs w:val="28"/>
          <w:lang w:eastAsia="nb-NO"/>
        </w:rPr>
        <w:t>Strusshamn tirsdag 17.01.2023 kl 12.00.</w:t>
      </w:r>
    </w:p>
    <w:p w14:paraId="181D8A8E" w14:textId="77777777" w:rsidR="00DF086C" w:rsidRDefault="00DF086C" w:rsidP="00AD4C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405924DB" w14:textId="77777777" w:rsidR="00AD4C39" w:rsidRDefault="00AD4C39" w:rsidP="00DF08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AD4C39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Margot Sollesnes og Ragnhild Tangen forteller om bakgrunnen for boka:</w:t>
      </w:r>
    </w:p>
    <w:p w14:paraId="36E7B309" w14:textId="77777777" w:rsidR="00DF086C" w:rsidRPr="00AD4C39" w:rsidRDefault="00DF086C" w:rsidP="00AD4C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71CC3310" w14:textId="77777777" w:rsidR="00AD4C39" w:rsidRPr="00DF086C" w:rsidRDefault="00AD4C39" w:rsidP="00DF08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36"/>
          <w:szCs w:val="36"/>
          <w:lang w:eastAsia="nb-NO"/>
        </w:rPr>
      </w:pPr>
      <w:r w:rsidRPr="00AD4C39">
        <w:rPr>
          <w:rFonts w:ascii="Arial" w:eastAsia="Times New Roman" w:hAnsi="Arial" w:cs="Arial"/>
          <w:b/>
          <w:bCs/>
          <w:i/>
          <w:iCs/>
          <w:color w:val="222222"/>
          <w:sz w:val="36"/>
          <w:szCs w:val="36"/>
          <w:lang w:eastAsia="nb-NO"/>
        </w:rPr>
        <w:t>Med hjerte for hjemmetjenesten.</w:t>
      </w:r>
    </w:p>
    <w:p w14:paraId="41CFE200" w14:textId="77777777" w:rsidR="00DF086C" w:rsidRDefault="00DF086C" w:rsidP="00AD4C3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nb-NO"/>
        </w:rPr>
      </w:pPr>
    </w:p>
    <w:p w14:paraId="5F1DF722" w14:textId="77777777" w:rsidR="00AD4C39" w:rsidRPr="00AD4C39" w:rsidRDefault="00AD4C39" w:rsidP="00AD4C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nb-NO"/>
        </w:rPr>
        <w:t xml:space="preserve">Her kan vi lese om hjemmetjenestens pioner, Margot Sollesnes, som har arrbeidet for hjemmetjensen på Askøy. </w:t>
      </w:r>
      <w:r w:rsidR="00DF086C">
        <w:rPr>
          <w:rFonts w:ascii="Arial" w:eastAsia="Times New Roman" w:hAnsi="Arial" w:cs="Arial"/>
          <w:bCs/>
          <w:iCs/>
          <w:color w:val="222222"/>
          <w:sz w:val="24"/>
          <w:szCs w:val="24"/>
          <w:lang w:eastAsia="nb-NO"/>
        </w:rPr>
        <w:t>Vi får et bilde av hvordan denne tjensten ble drevet og hvordan den utviklet seg til det vi har idag.</w:t>
      </w:r>
    </w:p>
    <w:p w14:paraId="1B9ECB17" w14:textId="77777777" w:rsidR="00DF086C" w:rsidRDefault="00DF086C" w:rsidP="00AD4C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35E1EEDF" w14:textId="77777777" w:rsidR="00AD4C39" w:rsidRDefault="00DF086C" w:rsidP="00AD4C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Det blir kulturelle innslag, enkel servering, og m</w:t>
      </w:r>
      <w:r w:rsidR="00AD4C39" w:rsidRPr="00AD4C39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ulighet for å kjøpe boka.</w:t>
      </w:r>
    </w:p>
    <w:p w14:paraId="3795BFB9" w14:textId="77777777" w:rsidR="00DF086C" w:rsidRDefault="00DF086C" w:rsidP="00AD4C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06E8E677" w14:textId="77777777" w:rsidR="00AD4C39" w:rsidRPr="00AD4C39" w:rsidRDefault="00AD4C39" w:rsidP="00AD4C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Møtet ledes av kultursjef Stig Ryland. </w:t>
      </w:r>
    </w:p>
    <w:p w14:paraId="2FDE16EF" w14:textId="77777777" w:rsidR="00DF086C" w:rsidRDefault="00DF086C" w:rsidP="00AD4C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76228F09" w14:textId="77777777" w:rsidR="00AD4C39" w:rsidRPr="00AD4C39" w:rsidRDefault="00AD4C39" w:rsidP="00AD4C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AD4C39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Alle er velkommen!</w:t>
      </w:r>
    </w:p>
    <w:p w14:paraId="26D63FA9" w14:textId="77777777" w:rsidR="0065324C" w:rsidRDefault="0065324C"/>
    <w:p w14:paraId="045505BF" w14:textId="77777777" w:rsidR="00DF086C" w:rsidRDefault="00DF086C" w:rsidP="00DF086C">
      <w:pPr>
        <w:jc w:val="right"/>
      </w:pPr>
      <w:r>
        <w:t>Teknisk arrangør: Askøy museumslag.</w:t>
      </w:r>
    </w:p>
    <w:sectPr w:rsidR="00DF0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39"/>
    <w:rsid w:val="0023155C"/>
    <w:rsid w:val="0034149B"/>
    <w:rsid w:val="0065324C"/>
    <w:rsid w:val="00AD4C39"/>
    <w:rsid w:val="00DF086C"/>
    <w:rsid w:val="00E6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75A7"/>
  <w15:docId w15:val="{06DC984A-98B8-4B34-958E-CB090B9E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A">
    <w:name w:val="Brødtekst A"/>
    <w:uiPriority w:val="99"/>
    <w:rsid w:val="00DF086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Calibri" w:hAnsi="Calibri" w:cs="Calibri"/>
      <w:color w:val="000000"/>
      <w:u w:color="00000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0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928F57198974CA2AB35AC1A2B5F70" ma:contentTypeVersion="9" ma:contentTypeDescription="Opprett et nytt dokument." ma:contentTypeScope="" ma:versionID="2dcf4f71f303d3419f12e2234be7c837">
  <xsd:schema xmlns:xsd="http://www.w3.org/2001/XMLSchema" xmlns:xs="http://www.w3.org/2001/XMLSchema" xmlns:p="http://schemas.microsoft.com/office/2006/metadata/properties" xmlns:ns3="122e4d0c-c667-444b-ab13-8f957c6a906d" targetNamespace="http://schemas.microsoft.com/office/2006/metadata/properties" ma:root="true" ma:fieldsID="a6c7a8443353ea54611a89e6023af466" ns3:_="">
    <xsd:import namespace="122e4d0c-c667-444b-ab13-8f957c6a90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4d0c-c667-444b-ab13-8f957c6a9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C0927E-A36D-4DDD-95C5-B64665264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e4d0c-c667-444b-ab13-8f957c6a9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BF1B4-9C59-4E56-A4C4-4BECCCC61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BF223-D36B-4C94-815B-CD51D928B69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122e4d0c-c667-444b-ab13-8f957c6a906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493</Characters>
  <Application>Microsoft Office Word</Application>
  <DocSecurity>4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Rolambsvegen</dc:creator>
  <cp:lastModifiedBy>Trond Nesmann Berntsen</cp:lastModifiedBy>
  <cp:revision>2</cp:revision>
  <dcterms:created xsi:type="dcterms:W3CDTF">2023-01-03T11:27:00Z</dcterms:created>
  <dcterms:modified xsi:type="dcterms:W3CDTF">2023-01-03T11:27:00Z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0x010100136928F57198974CA2AB35AC1A2B5F70</vt:lpwstr>
  </property>
</Properties>
</file>