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890F" w14:textId="77777777" w:rsidR="00CA5FA9" w:rsidRDefault="00CA5FA9" w:rsidP="00CA5FA9">
      <w:pPr>
        <w:pStyle w:val="Ingenmellomrom"/>
        <w:jc w:val="center"/>
        <w:rPr>
          <w:rFonts w:ascii="Walbaum Heading" w:hAnsi="Walbaum Heading"/>
        </w:rPr>
      </w:pPr>
    </w:p>
    <w:p w14:paraId="2E8BF135" w14:textId="3CC15047" w:rsidR="00CA5FA9" w:rsidRPr="00CA5FA9" w:rsidRDefault="00CA5FA9" w:rsidP="00CA5FA9">
      <w:pPr>
        <w:pStyle w:val="Ingenmellomrom"/>
        <w:jc w:val="center"/>
        <w:rPr>
          <w:rFonts w:ascii="Walbaum Heading" w:hAnsi="Walbaum Heading"/>
          <w:sz w:val="96"/>
          <w:szCs w:val="96"/>
        </w:rPr>
      </w:pPr>
      <w:r w:rsidRPr="00CA5FA9">
        <w:rPr>
          <w:rFonts w:ascii="Walbaum Heading" w:hAnsi="Walbaum Heading"/>
          <w:sz w:val="96"/>
          <w:szCs w:val="96"/>
        </w:rPr>
        <w:t xml:space="preserve">Formiddagstreff </w:t>
      </w:r>
    </w:p>
    <w:p w14:paraId="64853DFC" w14:textId="44C9632F" w:rsidR="00CA5FA9" w:rsidRPr="00CA5FA9" w:rsidRDefault="00CA5FA9" w:rsidP="00CA5FA9">
      <w:pPr>
        <w:pStyle w:val="Ingenmellomrom"/>
        <w:jc w:val="center"/>
        <w:rPr>
          <w:rFonts w:ascii="Walbaum Heading" w:hAnsi="Walbaum Heading"/>
          <w:sz w:val="72"/>
          <w:szCs w:val="72"/>
        </w:rPr>
      </w:pPr>
      <w:r w:rsidRPr="00CA5FA9">
        <w:rPr>
          <w:rFonts w:ascii="Walbaum Heading" w:hAnsi="Walbaum Heading"/>
          <w:sz w:val="72"/>
          <w:szCs w:val="72"/>
        </w:rPr>
        <w:t>Herdla kyrkje</w:t>
      </w:r>
    </w:p>
    <w:p w14:paraId="66A7D96A" w14:textId="7CEEEE31" w:rsidR="00CA5FA9" w:rsidRDefault="00CA5FA9" w:rsidP="00CA5FA9">
      <w:pPr>
        <w:pStyle w:val="Ingenmellomrom"/>
        <w:jc w:val="center"/>
        <w:rPr>
          <w:rFonts w:ascii="Walbaum Heading" w:hAnsi="Walbaum Heading"/>
          <w:sz w:val="64"/>
          <w:szCs w:val="64"/>
        </w:rPr>
      </w:pPr>
      <w:r w:rsidRPr="00CA5FA9">
        <w:rPr>
          <w:rFonts w:ascii="Walbaum Heading" w:hAnsi="Walbaum Heading"/>
          <w:sz w:val="64"/>
          <w:szCs w:val="64"/>
        </w:rPr>
        <w:t>våren 2024</w:t>
      </w:r>
    </w:p>
    <w:p w14:paraId="7534D21F" w14:textId="77777777" w:rsidR="00CA5FA9" w:rsidRPr="00CA5FA9" w:rsidRDefault="00CA5FA9" w:rsidP="00CA5FA9">
      <w:pPr>
        <w:pStyle w:val="Ingenmellomrom"/>
        <w:jc w:val="center"/>
        <w:rPr>
          <w:rFonts w:ascii="Walbaum Heading" w:hAnsi="Walbaum Heading"/>
          <w:sz w:val="20"/>
          <w:szCs w:val="20"/>
        </w:rPr>
      </w:pPr>
    </w:p>
    <w:p w14:paraId="4538558C" w14:textId="131E766A" w:rsidR="00681296" w:rsidRDefault="00CA5FA9" w:rsidP="00CA5FA9">
      <w:pPr>
        <w:jc w:val="center"/>
      </w:pPr>
      <w:r>
        <w:rPr>
          <w:noProof/>
        </w:rPr>
        <w:drawing>
          <wp:inline distT="0" distB="0" distL="0" distR="0" wp14:anchorId="37E7AD2C" wp14:editId="561CBF22">
            <wp:extent cx="4331369" cy="3248527"/>
            <wp:effectExtent l="0" t="0" r="0" b="9525"/>
            <wp:docPr id="1" name="Bilde 1" descr="Et bilde som inneholder utendørs, konstruksjon, grav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konstruksjon, grav, gress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741" cy="327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6F44" w14:textId="3C06445E" w:rsidR="00CA5FA9" w:rsidRPr="00CA5FA9" w:rsidRDefault="00CA5FA9" w:rsidP="00CA5FA9">
      <w:pPr>
        <w:jc w:val="center"/>
        <w:rPr>
          <w:rFonts w:ascii="Walbaum Heading" w:hAnsi="Walbaum Heading"/>
          <w:sz w:val="16"/>
          <w:szCs w:val="16"/>
        </w:rPr>
      </w:pPr>
    </w:p>
    <w:p w14:paraId="51B03430" w14:textId="77777777" w:rsidR="00CA5FA9" w:rsidRPr="00CA5FA9" w:rsidRDefault="00CA5FA9" w:rsidP="00CA5FA9">
      <w:pPr>
        <w:pStyle w:val="Ingenmellomrom"/>
        <w:jc w:val="center"/>
        <w:rPr>
          <w:rFonts w:ascii="Walbaum Heading" w:hAnsi="Walbaum Heading"/>
          <w:b/>
          <w:bCs/>
          <w:sz w:val="44"/>
          <w:szCs w:val="44"/>
        </w:rPr>
      </w:pPr>
      <w:proofErr w:type="spellStart"/>
      <w:r w:rsidRPr="00CA5FA9">
        <w:rPr>
          <w:rFonts w:ascii="Walbaum Heading" w:hAnsi="Walbaum Heading"/>
          <w:b/>
          <w:bCs/>
          <w:sz w:val="44"/>
          <w:szCs w:val="44"/>
        </w:rPr>
        <w:t>Tysdag</w:t>
      </w:r>
      <w:proofErr w:type="spellEnd"/>
      <w:r w:rsidRPr="00CA5FA9">
        <w:rPr>
          <w:rFonts w:ascii="Walbaum Heading" w:hAnsi="Walbaum Heading"/>
          <w:b/>
          <w:bCs/>
          <w:sz w:val="44"/>
          <w:szCs w:val="44"/>
        </w:rPr>
        <w:t xml:space="preserve"> 13. februar</w:t>
      </w:r>
    </w:p>
    <w:p w14:paraId="6FCF02AE" w14:textId="77777777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 xml:space="preserve">Erling Virkesdal: </w:t>
      </w:r>
    </w:p>
    <w:p w14:paraId="73A6C6F7" w14:textId="77777777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 xml:space="preserve">«Litt om Herdla kyrkje </w:t>
      </w:r>
      <w:proofErr w:type="spellStart"/>
      <w:r w:rsidRPr="00CA5FA9">
        <w:rPr>
          <w:sz w:val="36"/>
          <w:szCs w:val="36"/>
        </w:rPr>
        <w:t>si</w:t>
      </w:r>
      <w:proofErr w:type="spellEnd"/>
      <w:r w:rsidRPr="00CA5FA9">
        <w:rPr>
          <w:sz w:val="36"/>
          <w:szCs w:val="36"/>
        </w:rPr>
        <w:t xml:space="preserve"> historie» </w:t>
      </w:r>
    </w:p>
    <w:p w14:paraId="602BF860" w14:textId="77777777" w:rsidR="00CA5FA9" w:rsidRPr="000C38CC" w:rsidRDefault="00CA5FA9" w:rsidP="00CA5FA9">
      <w:pPr>
        <w:pStyle w:val="Ingenmellomrom"/>
        <w:jc w:val="center"/>
        <w:rPr>
          <w:sz w:val="14"/>
          <w:szCs w:val="14"/>
        </w:rPr>
      </w:pPr>
    </w:p>
    <w:p w14:paraId="11E46474" w14:textId="77777777" w:rsidR="00CA5FA9" w:rsidRPr="00CA5FA9" w:rsidRDefault="00CA5FA9" w:rsidP="00CA5FA9">
      <w:pPr>
        <w:pStyle w:val="Ingenmellomrom"/>
        <w:jc w:val="center"/>
        <w:rPr>
          <w:rFonts w:ascii="Walbaum Heading" w:hAnsi="Walbaum Heading"/>
          <w:b/>
          <w:bCs/>
          <w:sz w:val="44"/>
          <w:szCs w:val="44"/>
        </w:rPr>
      </w:pPr>
      <w:proofErr w:type="spellStart"/>
      <w:r w:rsidRPr="00CA5FA9">
        <w:rPr>
          <w:rFonts w:ascii="Walbaum Heading" w:hAnsi="Walbaum Heading"/>
          <w:b/>
          <w:bCs/>
          <w:sz w:val="44"/>
          <w:szCs w:val="44"/>
        </w:rPr>
        <w:t>Tysdag</w:t>
      </w:r>
      <w:proofErr w:type="spellEnd"/>
      <w:r w:rsidRPr="00CA5FA9">
        <w:rPr>
          <w:rFonts w:ascii="Walbaum Heading" w:hAnsi="Walbaum Heading"/>
          <w:b/>
          <w:bCs/>
          <w:sz w:val="44"/>
          <w:szCs w:val="44"/>
        </w:rPr>
        <w:t xml:space="preserve"> 9. april </w:t>
      </w:r>
    </w:p>
    <w:p w14:paraId="01EE66FF" w14:textId="77777777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 xml:space="preserve">Konsert med Demenskoret </w:t>
      </w:r>
    </w:p>
    <w:p w14:paraId="31F20899" w14:textId="77777777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>Marit Breivik :</w:t>
      </w:r>
    </w:p>
    <w:p w14:paraId="2D40A5C2" w14:textId="77777777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>«Noen tanker om aldring, sang og psykisk helse».</w:t>
      </w:r>
    </w:p>
    <w:p w14:paraId="2423DB98" w14:textId="77777777" w:rsidR="00CA5FA9" w:rsidRPr="000C38CC" w:rsidRDefault="00CA5FA9" w:rsidP="00CA5FA9">
      <w:pPr>
        <w:pStyle w:val="Ingenmellomrom"/>
        <w:jc w:val="center"/>
        <w:rPr>
          <w:sz w:val="14"/>
          <w:szCs w:val="14"/>
        </w:rPr>
      </w:pPr>
    </w:p>
    <w:p w14:paraId="0EAC2113" w14:textId="77777777" w:rsidR="00CA5FA9" w:rsidRPr="00CA5FA9" w:rsidRDefault="00CA5FA9" w:rsidP="00CA5FA9">
      <w:pPr>
        <w:pStyle w:val="Ingenmellomrom"/>
        <w:jc w:val="center"/>
        <w:rPr>
          <w:rFonts w:ascii="Walbaum Heading" w:hAnsi="Walbaum Heading"/>
          <w:b/>
          <w:bCs/>
          <w:sz w:val="44"/>
          <w:szCs w:val="44"/>
        </w:rPr>
      </w:pPr>
      <w:proofErr w:type="spellStart"/>
      <w:r w:rsidRPr="00CA5FA9">
        <w:rPr>
          <w:rFonts w:ascii="Walbaum Heading" w:hAnsi="Walbaum Heading"/>
          <w:b/>
          <w:bCs/>
          <w:sz w:val="44"/>
          <w:szCs w:val="44"/>
        </w:rPr>
        <w:t>Tysdag</w:t>
      </w:r>
      <w:proofErr w:type="spellEnd"/>
      <w:r w:rsidRPr="00CA5FA9">
        <w:rPr>
          <w:rFonts w:ascii="Walbaum Heading" w:hAnsi="Walbaum Heading"/>
          <w:b/>
          <w:bCs/>
          <w:sz w:val="44"/>
          <w:szCs w:val="44"/>
        </w:rPr>
        <w:t xml:space="preserve"> 11. juni</w:t>
      </w:r>
    </w:p>
    <w:p w14:paraId="7C7D9AFC" w14:textId="722DFE0E" w:rsidR="00CA5FA9" w:rsidRPr="00CA5FA9" w:rsidRDefault="00CA5FA9" w:rsidP="00CA5FA9">
      <w:pPr>
        <w:pStyle w:val="Ingenmellomrom"/>
        <w:jc w:val="center"/>
        <w:rPr>
          <w:sz w:val="36"/>
          <w:szCs w:val="36"/>
        </w:rPr>
      </w:pPr>
      <w:r w:rsidRPr="00CA5FA9">
        <w:rPr>
          <w:sz w:val="36"/>
          <w:szCs w:val="36"/>
        </w:rPr>
        <w:t>Konsert med Berit Håpoldøy</w:t>
      </w:r>
    </w:p>
    <w:p w14:paraId="79AFA184" w14:textId="77777777" w:rsidR="00CA5FA9" w:rsidRDefault="00CA5FA9" w:rsidP="00CA5FA9">
      <w:pPr>
        <w:pStyle w:val="Ingenmellomrom"/>
        <w:jc w:val="center"/>
        <w:rPr>
          <w:sz w:val="24"/>
          <w:szCs w:val="24"/>
        </w:rPr>
      </w:pPr>
    </w:p>
    <w:p w14:paraId="57799A9F" w14:textId="27DD5C63" w:rsidR="00CA5FA9" w:rsidRDefault="00CA5FA9" w:rsidP="00CA5FA9">
      <w:pPr>
        <w:pStyle w:val="Ingenmellomrom"/>
        <w:jc w:val="center"/>
      </w:pPr>
      <w:r w:rsidRPr="00933C0D">
        <w:rPr>
          <w:i/>
          <w:iCs/>
          <w:sz w:val="32"/>
          <w:szCs w:val="32"/>
        </w:rPr>
        <w:t xml:space="preserve">Treffene holder til </w:t>
      </w:r>
      <w:r>
        <w:rPr>
          <w:i/>
          <w:iCs/>
          <w:sz w:val="32"/>
          <w:szCs w:val="32"/>
        </w:rPr>
        <w:t xml:space="preserve">i menighetssalen i </w:t>
      </w:r>
      <w:r w:rsidRPr="00933C0D">
        <w:rPr>
          <w:i/>
          <w:iCs/>
          <w:sz w:val="32"/>
          <w:szCs w:val="32"/>
        </w:rPr>
        <w:t>Herdla</w:t>
      </w:r>
      <w:r>
        <w:rPr>
          <w:i/>
          <w:iCs/>
          <w:sz w:val="32"/>
          <w:szCs w:val="32"/>
        </w:rPr>
        <w:t xml:space="preserve"> kirke fra kl. 11-13.</w:t>
      </w:r>
    </w:p>
    <w:sectPr w:rsidR="00CA5FA9" w:rsidSect="00CA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lbaum Heading">
    <w:altName w:val="Walbaum Heading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9"/>
    <w:rsid w:val="00245FF1"/>
    <w:rsid w:val="004124FD"/>
    <w:rsid w:val="0053549C"/>
    <w:rsid w:val="00C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BCC6"/>
  <w15:chartTrackingRefBased/>
  <w15:docId w15:val="{B5446C98-569F-4418-A9E3-8488303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A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288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Norbakken</dc:creator>
  <cp:keywords/>
  <dc:description/>
  <cp:lastModifiedBy>Hildegunn Norbakken</cp:lastModifiedBy>
  <cp:revision>1</cp:revision>
  <dcterms:created xsi:type="dcterms:W3CDTF">2024-01-04T07:41:00Z</dcterms:created>
  <dcterms:modified xsi:type="dcterms:W3CDTF">2024-01-04T07:48:00Z</dcterms:modified>
</cp:coreProperties>
</file>